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3669506</wp:posOffset>
            </wp:positionH>
            <wp:positionV relativeFrom="paragraph">
              <wp:posOffset>171450</wp:posOffset>
            </wp:positionV>
            <wp:extent cx="1978819" cy="1319213"/>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78819" cy="1319213"/>
                    </a:xfrm>
                    <a:prstGeom prst="rect"/>
                    <a:ln/>
                  </pic:spPr>
                </pic:pic>
              </a:graphicData>
            </a:graphic>
          </wp:anchor>
        </w:drawing>
      </w:r>
    </w:p>
    <w:tbl>
      <w:tblPr>
        <w:tblStyle w:val="Table1"/>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40"/>
        <w:gridCol w:w="6225"/>
        <w:tblGridChange w:id="0">
          <w:tblGrid>
            <w:gridCol w:w="2640"/>
            <w:gridCol w:w="6225"/>
          </w:tblGrid>
        </w:tblGridChange>
      </w:tblGrid>
      <w:tr>
        <w:trPr>
          <w:cantSplit w:val="0"/>
          <w:trHeight w:val="570" w:hRule="atLeast"/>
          <w:tblHeader w:val="0"/>
        </w:trPr>
        <w:tc>
          <w:tcPr>
            <w:tcBorders>
              <w:top w:color="000000" w:space="0" w:sz="5" w:val="single"/>
              <w:left w:color="000000" w:space="0" w:sz="5" w:val="single"/>
              <w:bottom w:color="000000" w:space="0" w:sz="5" w:val="single"/>
              <w:right w:color="000000" w:space="0" w:sz="5" w:val="single"/>
            </w:tcBorders>
            <w:tcMar>
              <w:top w:w="20.0" w:type="dxa"/>
              <w:left w:w="20.0" w:type="dxa"/>
              <w:bottom w:w="20.0" w:type="dxa"/>
              <w:right w:w="20.0" w:type="dxa"/>
            </w:tcMar>
            <w:vAlign w:val="center"/>
          </w:tcPr>
          <w:p w:rsidR="00000000" w:rsidDel="00000000" w:rsidP="00000000" w:rsidRDefault="00000000" w:rsidRPr="00000000" w14:paraId="00000002">
            <w:pPr>
              <w:spacing w:line="288" w:lineRule="auto"/>
              <w:ind w:left="100" w:firstLine="0"/>
              <w:jc w:val="both"/>
              <w:rPr>
                <w:b w:val="1"/>
                <w:bCs w:val="1"/>
              </w:rPr>
            </w:pPr>
            <w:r w:rsidDel="00000000" w:rsidR="00000000" w:rsidRPr="00000000">
              <w:rPr>
                <w:b w:val="1"/>
                <w:bCs w:val="1"/>
                <w:rtl w:val="0"/>
              </w:rPr>
              <w:t xml:space="preserve">Grup Adı</w:t>
            </w:r>
          </w:p>
        </w:tc>
        <w:tc>
          <w:tcPr>
            <w:tcBorders>
              <w:top w:color="000000" w:space="0" w:sz="5" w:val="single"/>
              <w:left w:color="000000" w:space="0" w:sz="5" w:val="single"/>
              <w:bottom w:color="000000" w:space="0" w:sz="5" w:val="single"/>
              <w:right w:color="000000" w:space="0" w:sz="5" w:val="single"/>
            </w:tcBorders>
            <w:tcMar>
              <w:top w:w="20.0" w:type="dxa"/>
              <w:left w:w="20.0" w:type="dxa"/>
              <w:bottom w:w="20.0" w:type="dxa"/>
              <w:right w:w="20.0" w:type="dxa"/>
            </w:tcMar>
            <w:vAlign w:val="center"/>
          </w:tcPr>
          <w:p w:rsidR="00000000" w:rsidDel="00000000" w:rsidP="00000000" w:rsidRDefault="00000000" w:rsidRPr="00000000" w14:paraId="00000003">
            <w:pPr>
              <w:spacing w:line="288" w:lineRule="auto"/>
              <w:ind w:left="140" w:right="140" w:firstLine="0"/>
              <w:jc w:val="both"/>
              <w:rPr>
                <w:b w:val="1"/>
                <w:bCs w:val="1"/>
              </w:rPr>
            </w:pPr>
            <w:r w:rsidDel="00000000" w:rsidR="00000000" w:rsidRPr="00000000">
              <w:rPr>
                <w:rtl w:val="0"/>
              </w:rPr>
            </w:r>
          </w:p>
        </w:tc>
      </w:tr>
      <w:tr>
        <w:trPr>
          <w:cantSplit w:val="0"/>
          <w:trHeight w:val="330" w:hRule="atLeast"/>
          <w:tblHeader w:val="0"/>
        </w:trPr>
        <w:tc>
          <w:tcPr>
            <w:vMerge w:val="restart"/>
            <w:tcBorders>
              <w:top w:color="000000" w:space="0" w:sz="5" w:val="single"/>
              <w:left w:color="000000" w:space="0" w:sz="5" w:val="single"/>
              <w:bottom w:color="000000" w:space="0" w:sz="5" w:val="single"/>
              <w:right w:color="000000" w:space="0" w:sz="5" w:val="single"/>
            </w:tcBorders>
            <w:tcMar>
              <w:top w:w="20.0" w:type="dxa"/>
              <w:left w:w="20.0" w:type="dxa"/>
              <w:bottom w:w="20.0" w:type="dxa"/>
              <w:right w:w="20.0" w:type="dxa"/>
            </w:tcMar>
            <w:vAlign w:val="center"/>
          </w:tcPr>
          <w:p w:rsidR="00000000" w:rsidDel="00000000" w:rsidP="00000000" w:rsidRDefault="00000000" w:rsidRPr="00000000" w14:paraId="00000004">
            <w:pPr>
              <w:spacing w:line="288" w:lineRule="auto"/>
              <w:ind w:left="100" w:firstLine="0"/>
              <w:rPr>
                <w:b w:val="1"/>
                <w:bCs w:val="1"/>
              </w:rPr>
            </w:pPr>
            <w:r w:rsidDel="00000000" w:rsidR="00000000" w:rsidRPr="00000000">
              <w:rPr>
                <w:b w:val="1"/>
                <w:bCs w:val="1"/>
                <w:rtl w:val="0"/>
              </w:rPr>
              <w:t xml:space="preserve">Grup Üyeleri ve Görevleri</w:t>
            </w:r>
            <w:r w:rsidDel="00000000" w:rsidR="00000000" w:rsidRPr="00000000">
              <w:rPr>
                <w:rtl w:val="0"/>
              </w:rPr>
            </w:r>
          </w:p>
        </w:tc>
        <w:tc>
          <w:tcPr>
            <w:vMerge w:val="restart"/>
            <w:tcBorders>
              <w:top w:color="000000" w:space="0" w:sz="5" w:val="single"/>
              <w:left w:color="000000" w:space="0" w:sz="5" w:val="single"/>
              <w:bottom w:color="000000" w:space="0" w:sz="5" w:val="single"/>
              <w:right w:color="000000" w:space="0" w:sz="5" w:val="single"/>
            </w:tcBorders>
            <w:tcMar>
              <w:top w:w="20.0" w:type="dxa"/>
              <w:left w:w="20.0" w:type="dxa"/>
              <w:bottom w:w="20.0" w:type="dxa"/>
              <w:right w:w="20.0" w:type="dxa"/>
            </w:tcMar>
            <w:vAlign w:val="center"/>
          </w:tcPr>
          <w:p w:rsidR="00000000" w:rsidDel="00000000" w:rsidP="00000000" w:rsidRDefault="00000000" w:rsidRPr="00000000" w14:paraId="00000005">
            <w:pPr>
              <w:spacing w:line="288" w:lineRule="auto"/>
              <w:ind w:left="140" w:right="140" w:firstLine="0"/>
              <w:jc w:val="both"/>
              <w:rPr/>
            </w:pPr>
            <w:r w:rsidDel="00000000" w:rsidR="00000000" w:rsidRPr="00000000">
              <w:rPr>
                <w:rtl w:val="0"/>
              </w:rPr>
              <w:t xml:space="preserve">Kamp Yöneticisi:</w:t>
            </w:r>
          </w:p>
          <w:p w:rsidR="00000000" w:rsidDel="00000000" w:rsidP="00000000" w:rsidRDefault="00000000" w:rsidRPr="00000000" w14:paraId="00000006">
            <w:pPr>
              <w:spacing w:line="288" w:lineRule="auto"/>
              <w:ind w:left="140" w:right="140" w:firstLine="0"/>
              <w:jc w:val="both"/>
              <w:rPr/>
            </w:pPr>
            <w:r w:rsidDel="00000000" w:rsidR="00000000" w:rsidRPr="00000000">
              <w:rPr>
                <w:rtl w:val="0"/>
              </w:rPr>
              <w:t xml:space="preserve">İletişim Sorumlusu:</w:t>
            </w:r>
          </w:p>
          <w:p w:rsidR="00000000" w:rsidDel="00000000" w:rsidP="00000000" w:rsidRDefault="00000000" w:rsidRPr="00000000" w14:paraId="00000007">
            <w:pPr>
              <w:spacing w:line="288" w:lineRule="auto"/>
              <w:ind w:left="140" w:right="140" w:firstLine="0"/>
              <w:jc w:val="both"/>
              <w:rPr/>
            </w:pPr>
            <w:r w:rsidDel="00000000" w:rsidR="00000000" w:rsidRPr="00000000">
              <w:rPr>
                <w:rtl w:val="0"/>
              </w:rPr>
              <w:t xml:space="preserve">Sosyal Hizmetler:</w:t>
            </w:r>
          </w:p>
          <w:p w:rsidR="00000000" w:rsidDel="00000000" w:rsidP="00000000" w:rsidRDefault="00000000" w:rsidRPr="00000000" w14:paraId="00000008">
            <w:pPr>
              <w:spacing w:line="288" w:lineRule="auto"/>
              <w:ind w:left="140" w:right="140" w:firstLine="0"/>
              <w:jc w:val="both"/>
              <w:rPr/>
            </w:pPr>
            <w:r w:rsidDel="00000000" w:rsidR="00000000" w:rsidRPr="00000000">
              <w:rPr>
                <w:rtl w:val="0"/>
              </w:rPr>
              <w:t xml:space="preserve">Güvenlik Sorumlusu:</w:t>
            </w:r>
          </w:p>
          <w:p w:rsidR="00000000" w:rsidDel="00000000" w:rsidP="00000000" w:rsidRDefault="00000000" w:rsidRPr="00000000" w14:paraId="00000009">
            <w:pPr>
              <w:spacing w:line="288" w:lineRule="auto"/>
              <w:ind w:left="140" w:right="140" w:firstLine="0"/>
              <w:jc w:val="both"/>
              <w:rPr/>
            </w:pPr>
            <w:r w:rsidDel="00000000" w:rsidR="00000000" w:rsidRPr="00000000">
              <w:rPr>
                <w:rtl w:val="0"/>
              </w:rPr>
            </w:r>
          </w:p>
          <w:p w:rsidR="00000000" w:rsidDel="00000000" w:rsidP="00000000" w:rsidRDefault="00000000" w:rsidRPr="00000000" w14:paraId="0000000A">
            <w:pPr>
              <w:spacing w:line="288" w:lineRule="auto"/>
              <w:ind w:left="140" w:right="140" w:firstLine="0"/>
              <w:jc w:val="both"/>
              <w:rPr/>
            </w:pPr>
            <w:r w:rsidDel="00000000" w:rsidR="00000000" w:rsidRPr="00000000">
              <w:rPr>
                <w:rtl w:val="0"/>
              </w:rPr>
            </w:r>
          </w:p>
          <w:p w:rsidR="00000000" w:rsidDel="00000000" w:rsidP="00000000" w:rsidRDefault="00000000" w:rsidRPr="00000000" w14:paraId="0000000B">
            <w:pPr>
              <w:spacing w:line="288" w:lineRule="auto"/>
              <w:ind w:left="140" w:right="140" w:firstLine="0"/>
              <w:jc w:val="both"/>
              <w:rPr/>
            </w:pPr>
            <w:r w:rsidDel="00000000" w:rsidR="00000000" w:rsidRPr="00000000">
              <w:rPr>
                <w:rtl w:val="0"/>
              </w:rPr>
            </w:r>
          </w:p>
          <w:p w:rsidR="00000000" w:rsidDel="00000000" w:rsidP="00000000" w:rsidRDefault="00000000" w:rsidRPr="00000000" w14:paraId="0000000C">
            <w:pPr>
              <w:spacing w:line="288" w:lineRule="auto"/>
              <w:ind w:left="140" w:right="140" w:firstLine="0"/>
              <w:jc w:val="both"/>
              <w:rPr/>
            </w:pPr>
            <w:r w:rsidDel="00000000" w:rsidR="00000000" w:rsidRPr="00000000">
              <w:rPr>
                <w:rtl w:val="0"/>
              </w:rPr>
            </w:r>
          </w:p>
          <w:p w:rsidR="00000000" w:rsidDel="00000000" w:rsidP="00000000" w:rsidRDefault="00000000" w:rsidRPr="00000000" w14:paraId="0000000D">
            <w:pPr>
              <w:spacing w:line="288" w:lineRule="auto"/>
              <w:ind w:left="140" w:right="140" w:firstLine="0"/>
              <w:jc w:val="both"/>
              <w:rPr/>
            </w:pPr>
            <w:r w:rsidDel="00000000" w:rsidR="00000000" w:rsidRPr="00000000">
              <w:rPr>
                <w:rtl w:val="0"/>
              </w:rPr>
            </w:r>
          </w:p>
          <w:p w:rsidR="00000000" w:rsidDel="00000000" w:rsidP="00000000" w:rsidRDefault="00000000" w:rsidRPr="00000000" w14:paraId="0000000E">
            <w:pPr>
              <w:spacing w:line="288" w:lineRule="auto"/>
              <w:ind w:left="140" w:right="140" w:firstLine="0"/>
              <w:jc w:val="both"/>
              <w:rPr/>
            </w:pPr>
            <w:r w:rsidDel="00000000" w:rsidR="00000000" w:rsidRPr="00000000">
              <w:rPr>
                <w:rtl w:val="0"/>
              </w:rPr>
            </w:r>
          </w:p>
        </w:tc>
      </w:tr>
      <w:tr>
        <w:trPr>
          <w:cantSplit w:val="0"/>
          <w:trHeight w:val="330" w:hRule="atLeast"/>
          <w:tblHeader w:val="0"/>
        </w:trPr>
        <w:tc>
          <w:tcPr>
            <w:vMerge w:val="continue"/>
            <w:tcBorders>
              <w:top w:color="000000" w:space="0" w:sz="5" w:val="single"/>
              <w:left w:color="000000" w:space="0" w:sz="5" w:val="single"/>
              <w:bottom w:color="000000" w:space="0" w:sz="5" w:val="single"/>
              <w:right w:color="000000" w:space="0" w:sz="5" w:val="single"/>
            </w:tcBorders>
            <w:tcMar>
              <w:top w:w="20.0" w:type="dxa"/>
              <w:left w:w="20.0" w:type="dxa"/>
              <w:bottom w:w="20.0" w:type="dxa"/>
              <w:right w:w="20.0" w:type="dxa"/>
            </w:tcMar>
            <w:vAlign w:val="center"/>
          </w:tcPr>
          <w:p w:rsidR="00000000" w:rsidDel="00000000" w:rsidP="00000000" w:rsidRDefault="00000000" w:rsidRPr="00000000" w14:paraId="0000000F">
            <w:pPr>
              <w:spacing w:after="0" w:before="0" w:line="240" w:lineRule="auto"/>
              <w:ind w:left="0" w:firstLine="0"/>
              <w:jc w:val="both"/>
              <w:rPr>
                <w:b w:val="1"/>
                <w:bCs w:val="1"/>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tcMar>
              <w:top w:w="20.0" w:type="dxa"/>
              <w:left w:w="20.0" w:type="dxa"/>
              <w:bottom w:w="20.0" w:type="dxa"/>
              <w:right w:w="20.0" w:type="dxa"/>
            </w:tcMar>
            <w:vAlign w:val="center"/>
          </w:tcPr>
          <w:p w:rsidR="00000000" w:rsidDel="00000000" w:rsidP="00000000" w:rsidRDefault="00000000" w:rsidRPr="00000000" w14:paraId="00000010">
            <w:pPr>
              <w:spacing w:after="0" w:before="0" w:line="240" w:lineRule="auto"/>
              <w:ind w:left="0" w:right="140" w:firstLine="0"/>
              <w:jc w:val="both"/>
              <w:rPr/>
            </w:pPr>
            <w:r w:rsidDel="00000000" w:rsidR="00000000" w:rsidRPr="00000000">
              <w:rPr>
                <w:rtl w:val="0"/>
              </w:rPr>
            </w:r>
          </w:p>
        </w:tc>
      </w:tr>
      <w:tr>
        <w:trPr>
          <w:cantSplit w:val="0"/>
          <w:trHeight w:val="555" w:hRule="atLeast"/>
          <w:tblHeader w:val="0"/>
        </w:trPr>
        <w:tc>
          <w:tcPr>
            <w:tcBorders>
              <w:top w:color="000000" w:space="0" w:sz="5" w:val="single"/>
              <w:left w:color="000000" w:space="0" w:sz="5" w:val="single"/>
              <w:bottom w:color="000000" w:space="0" w:sz="5" w:val="single"/>
              <w:right w:color="000000" w:space="0" w:sz="5" w:val="single"/>
            </w:tcBorders>
            <w:tcMar>
              <w:top w:w="20.0" w:type="dxa"/>
              <w:left w:w="20.0" w:type="dxa"/>
              <w:bottom w:w="20.0" w:type="dxa"/>
              <w:right w:w="20.0" w:type="dxa"/>
            </w:tcMar>
            <w:vAlign w:val="center"/>
          </w:tcPr>
          <w:p w:rsidR="00000000" w:rsidDel="00000000" w:rsidP="00000000" w:rsidRDefault="00000000" w:rsidRPr="00000000" w14:paraId="00000011">
            <w:pPr>
              <w:spacing w:line="288" w:lineRule="auto"/>
              <w:ind w:left="100" w:firstLine="0"/>
              <w:jc w:val="both"/>
              <w:rPr>
                <w:b w:val="1"/>
                <w:bCs w:val="1"/>
              </w:rPr>
            </w:pPr>
            <w:r w:rsidDel="00000000" w:rsidR="00000000" w:rsidRPr="00000000">
              <w:rPr>
                <w:b w:val="1"/>
                <w:bCs w:val="1"/>
                <w:rtl w:val="0"/>
              </w:rPr>
              <w:t xml:space="preserve">Konu</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20.0" w:type="dxa"/>
              <w:left w:w="20.0" w:type="dxa"/>
              <w:bottom w:w="20.0" w:type="dxa"/>
              <w:right w:w="20.0" w:type="dxa"/>
            </w:tcMar>
            <w:vAlign w:val="center"/>
          </w:tcPr>
          <w:p w:rsidR="00000000" w:rsidDel="00000000" w:rsidP="00000000" w:rsidRDefault="00000000" w:rsidRPr="00000000" w14:paraId="00000012">
            <w:pPr>
              <w:spacing w:line="288" w:lineRule="auto"/>
              <w:ind w:left="140" w:right="140" w:firstLine="0"/>
              <w:jc w:val="both"/>
              <w:rPr/>
            </w:pPr>
            <w:r w:rsidDel="00000000" w:rsidR="00000000" w:rsidRPr="00000000">
              <w:rPr>
                <w:rtl w:val="0"/>
              </w:rPr>
              <w:t xml:space="preserve">Gürültü Şikâyeti</w:t>
            </w:r>
            <w:r w:rsidDel="00000000" w:rsidR="00000000" w:rsidRPr="00000000">
              <w:rPr>
                <w:rtl w:val="0"/>
              </w:rPr>
            </w:r>
          </w:p>
        </w:tc>
      </w:tr>
      <w:tr>
        <w:trPr>
          <w:cantSplit w:val="0"/>
          <w:trHeight w:val="570"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13">
            <w:pPr>
              <w:spacing w:line="288" w:lineRule="auto"/>
              <w:ind w:left="100" w:firstLine="0"/>
              <w:jc w:val="both"/>
              <w:rPr>
                <w:b w:val="1"/>
                <w:bCs w:val="1"/>
              </w:rPr>
            </w:pPr>
            <w:r w:rsidDel="00000000" w:rsidR="00000000" w:rsidRPr="00000000">
              <w:rPr>
                <w:b w:val="1"/>
                <w:bCs w:val="1"/>
                <w:rtl w:val="0"/>
              </w:rPr>
              <w:t xml:space="preserve">Raporlayan Kişi</w:t>
            </w:r>
          </w:p>
        </w:tc>
        <w:tc>
          <w:tcPr>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14">
            <w:pPr>
              <w:spacing w:line="288" w:lineRule="auto"/>
              <w:ind w:left="140" w:right="140" w:firstLine="0"/>
              <w:jc w:val="both"/>
              <w:rPr>
                <w:b w:val="1"/>
                <w:bCs w:val="1"/>
              </w:rPr>
            </w:pPr>
            <w:r w:rsidDel="00000000" w:rsidR="00000000" w:rsidRPr="00000000">
              <w:rPr>
                <w:b w:val="1"/>
                <w:bCs w:val="1"/>
                <w:rtl w:val="0"/>
              </w:rPr>
              <w:t xml:space="preserve">Moderatör: </w:t>
            </w:r>
          </w:p>
          <w:p w:rsidR="00000000" w:rsidDel="00000000" w:rsidP="00000000" w:rsidRDefault="00000000" w:rsidRPr="00000000" w14:paraId="00000015">
            <w:pPr>
              <w:spacing w:line="288" w:lineRule="auto"/>
              <w:ind w:left="140" w:right="140" w:firstLine="0"/>
              <w:jc w:val="both"/>
              <w:rPr>
                <w:b w:val="1"/>
                <w:bCs w:val="1"/>
              </w:rPr>
            </w:pPr>
            <w:r w:rsidDel="00000000" w:rsidR="00000000" w:rsidRPr="00000000">
              <w:rPr>
                <w:b w:val="1"/>
                <w:bCs w:val="1"/>
                <w:rtl w:val="0"/>
              </w:rPr>
              <w:t xml:space="preserve">Raportör: </w:t>
            </w:r>
          </w:p>
        </w:tc>
      </w:tr>
      <w:tr>
        <w:trPr>
          <w:cantSplit w:val="0"/>
          <w:trHeight w:val="570"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16">
            <w:pPr>
              <w:spacing w:line="288" w:lineRule="auto"/>
              <w:ind w:left="100" w:firstLine="0"/>
              <w:jc w:val="both"/>
              <w:rPr>
                <w:b w:val="1"/>
                <w:bCs w:val="1"/>
              </w:rPr>
            </w:pPr>
            <w:r w:rsidDel="00000000" w:rsidR="00000000" w:rsidRPr="00000000">
              <w:rPr>
                <w:b w:val="1"/>
                <w:bCs w:val="1"/>
                <w:rtl w:val="0"/>
              </w:rPr>
              <w:t xml:space="preserve">Açıklama</w:t>
            </w:r>
          </w:p>
        </w:tc>
        <w:tc>
          <w:tcPr>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17">
            <w:pPr>
              <w:spacing w:line="288" w:lineRule="auto"/>
              <w:ind w:left="140" w:right="140" w:firstLine="0"/>
              <w:jc w:val="both"/>
              <w:rPr/>
            </w:pPr>
            <w:r w:rsidDel="00000000" w:rsidR="00000000" w:rsidRPr="00000000">
              <w:rPr>
                <w:rtl w:val="0"/>
              </w:rPr>
              <w:t xml:space="preserve">Gece saat 12’yi geçmesine rağmen birkaç çadırda hâlâ yüksek sesle müzik çalıyor, kahkahalar yükseliyor. Diğer çadırlarda bebekler uyanıyor, yaşlılar uyuyamıyor. Sinirlenen birkaç kişi şikâyet etmeye gidiyor. Kampı yöneten ekip bu duruma müdahale etmek zorunda kalıyor.</w:t>
            </w:r>
          </w:p>
          <w:p w:rsidR="00000000" w:rsidDel="00000000" w:rsidP="00000000" w:rsidRDefault="00000000" w:rsidRPr="00000000" w14:paraId="00000018">
            <w:pPr>
              <w:spacing w:line="288" w:lineRule="auto"/>
              <w:ind w:left="140" w:right="140" w:firstLine="0"/>
              <w:jc w:val="both"/>
              <w:rPr/>
            </w:pPr>
            <w:r w:rsidDel="00000000" w:rsidR="00000000" w:rsidRPr="00000000">
              <w:rPr>
                <w:rtl w:val="0"/>
              </w:rPr>
            </w:r>
          </w:p>
          <w:p w:rsidR="00000000" w:rsidDel="00000000" w:rsidP="00000000" w:rsidRDefault="00000000" w:rsidRPr="00000000" w14:paraId="00000019">
            <w:pPr>
              <w:spacing w:line="288" w:lineRule="auto"/>
              <w:ind w:left="140" w:right="140" w:firstLine="0"/>
              <w:jc w:val="both"/>
              <w:rPr/>
            </w:pPr>
            <w:r w:rsidDel="00000000" w:rsidR="00000000" w:rsidRPr="00000000">
              <w:rPr>
                <w:rtl w:val="0"/>
              </w:rPr>
              <w:t xml:space="preserve">-Gürültü yapanlara nasıl yaklaşılmalı?</w:t>
            </w:r>
          </w:p>
          <w:p w:rsidR="00000000" w:rsidDel="00000000" w:rsidP="00000000" w:rsidRDefault="00000000" w:rsidRPr="00000000" w14:paraId="0000001A">
            <w:pPr>
              <w:spacing w:line="288" w:lineRule="auto"/>
              <w:ind w:left="140" w:right="140" w:firstLine="0"/>
              <w:jc w:val="both"/>
              <w:rPr/>
            </w:pPr>
            <w:r w:rsidDel="00000000" w:rsidR="00000000" w:rsidRPr="00000000">
              <w:rPr>
                <w:rtl w:val="0"/>
              </w:rPr>
              <w:t xml:space="preserve">-Ortak yaşamda saygı neden önemlidir?</w:t>
            </w:r>
          </w:p>
          <w:p w:rsidR="00000000" w:rsidDel="00000000" w:rsidP="00000000" w:rsidRDefault="00000000" w:rsidRPr="00000000" w14:paraId="0000001B">
            <w:pPr>
              <w:spacing w:line="288" w:lineRule="auto"/>
              <w:ind w:left="140" w:right="140" w:firstLine="0"/>
              <w:jc w:val="both"/>
              <w:rPr/>
            </w:pPr>
            <w:r w:rsidDel="00000000" w:rsidR="00000000" w:rsidRPr="00000000">
              <w:rPr>
                <w:rtl w:val="0"/>
              </w:rPr>
              <w:t xml:space="preserve">-Bu tür kurallar sizce baştan belirlenmeli miydi?</w:t>
            </w:r>
          </w:p>
          <w:p w:rsidR="00000000" w:rsidDel="00000000" w:rsidP="00000000" w:rsidRDefault="00000000" w:rsidRPr="00000000" w14:paraId="0000001C">
            <w:pPr>
              <w:spacing w:line="288" w:lineRule="auto"/>
              <w:ind w:left="140" w:right="140" w:firstLine="0"/>
              <w:jc w:val="both"/>
              <w:rPr/>
            </w:pPr>
            <w:r w:rsidDel="00000000" w:rsidR="00000000" w:rsidRPr="00000000">
              <w:rPr>
                <w:rtl w:val="0"/>
              </w:rPr>
              <w:t xml:space="preserve">-Nasıl bir çözüm bulurdunuz?</w:t>
            </w:r>
          </w:p>
          <w:p w:rsidR="00000000" w:rsidDel="00000000" w:rsidP="00000000" w:rsidRDefault="00000000" w:rsidRPr="00000000" w14:paraId="0000001D">
            <w:pPr>
              <w:spacing w:line="288" w:lineRule="auto"/>
              <w:ind w:left="140" w:right="140" w:firstLine="0"/>
              <w:jc w:val="both"/>
              <w:rPr/>
            </w:pPr>
            <w:r w:rsidDel="00000000" w:rsidR="00000000" w:rsidRPr="00000000">
              <w:rPr>
                <w:rtl w:val="0"/>
              </w:rPr>
              <w:t xml:space="preserve">-Bu sorunun bir daha yaşanmaması için ne yapabiliriz?</w:t>
            </w:r>
          </w:p>
        </w:tc>
      </w:tr>
      <w:tr>
        <w:trPr>
          <w:cantSplit w:val="0"/>
          <w:trHeight w:val="854.296875" w:hRule="atLeast"/>
          <w:tblHeader w:val="0"/>
        </w:trPr>
        <w:tc>
          <w:tcPr>
            <w:vMerge w:val="restart"/>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1E">
            <w:pPr>
              <w:spacing w:line="288" w:lineRule="auto"/>
              <w:ind w:left="100" w:firstLine="0"/>
              <w:rPr/>
            </w:pPr>
            <w:r w:rsidDel="00000000" w:rsidR="00000000" w:rsidRPr="00000000">
              <w:rPr>
                <w:b w:val="1"/>
                <w:bCs w:val="1"/>
                <w:rtl w:val="0"/>
              </w:rPr>
              <w:t xml:space="preserve">Öneriler ve Kararlar </w:t>
            </w:r>
            <w:r w:rsidDel="00000000" w:rsidR="00000000" w:rsidRPr="00000000">
              <w:rPr>
                <w:rtl w:val="0"/>
              </w:rPr>
              <w:t xml:space="preserve">(Senaryoya uygun olarak gruplar çözüm önerilerini tartışıp sunar.)</w:t>
            </w:r>
          </w:p>
        </w:tc>
        <w:tc>
          <w:tcPr>
            <w:vMerge w:val="restart"/>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1F">
            <w:pPr>
              <w:spacing w:line="288" w:lineRule="auto"/>
              <w:ind w:left="140" w:right="140" w:firstLine="0"/>
              <w:jc w:val="both"/>
              <w:rPr/>
            </w:pPr>
            <w:r w:rsidDel="00000000" w:rsidR="00000000" w:rsidRPr="00000000">
              <w:rPr>
                <w:rtl w:val="0"/>
              </w:rPr>
            </w:r>
          </w:p>
          <w:p w:rsidR="00000000" w:rsidDel="00000000" w:rsidP="00000000" w:rsidRDefault="00000000" w:rsidRPr="00000000" w14:paraId="00000020">
            <w:pPr>
              <w:spacing w:line="288" w:lineRule="auto"/>
              <w:ind w:left="140" w:right="140" w:firstLine="0"/>
              <w:jc w:val="both"/>
              <w:rPr/>
            </w:pPr>
            <w:r w:rsidDel="00000000" w:rsidR="00000000" w:rsidRPr="00000000">
              <w:rPr>
                <w:rtl w:val="0"/>
              </w:rPr>
            </w:r>
          </w:p>
          <w:p w:rsidR="00000000" w:rsidDel="00000000" w:rsidP="00000000" w:rsidRDefault="00000000" w:rsidRPr="00000000" w14:paraId="00000021">
            <w:pPr>
              <w:spacing w:line="288" w:lineRule="auto"/>
              <w:ind w:left="140" w:right="140" w:firstLine="0"/>
              <w:jc w:val="both"/>
              <w:rPr/>
            </w:pPr>
            <w:r w:rsidDel="00000000" w:rsidR="00000000" w:rsidRPr="00000000">
              <w:rPr>
                <w:rtl w:val="0"/>
              </w:rPr>
            </w:r>
          </w:p>
          <w:p w:rsidR="00000000" w:rsidDel="00000000" w:rsidP="00000000" w:rsidRDefault="00000000" w:rsidRPr="00000000" w14:paraId="00000022">
            <w:pPr>
              <w:spacing w:line="288" w:lineRule="auto"/>
              <w:ind w:left="140" w:right="140" w:firstLine="0"/>
              <w:jc w:val="both"/>
              <w:rPr/>
            </w:pPr>
            <w:r w:rsidDel="00000000" w:rsidR="00000000" w:rsidRPr="00000000">
              <w:rPr>
                <w:rtl w:val="0"/>
              </w:rPr>
            </w:r>
          </w:p>
        </w:tc>
      </w:tr>
      <w:tr>
        <w:trPr>
          <w:cantSplit w:val="0"/>
          <w:trHeight w:val="854.296875" w:hRule="atLeast"/>
          <w:tblHeader w:val="0"/>
        </w:trPr>
        <w:tc>
          <w:tcPr>
            <w:vMerge w:val="continue"/>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23">
            <w:pPr>
              <w:spacing w:after="0" w:before="0" w:line="240" w:lineRule="auto"/>
              <w:ind w:left="0" w:firstLine="0"/>
              <w:rPr>
                <w:b w:val="1"/>
                <w:bCs w:val="1"/>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24">
            <w:pPr>
              <w:spacing w:after="0" w:before="0" w:line="240" w:lineRule="auto"/>
              <w:ind w:left="0" w:right="140" w:firstLine="0"/>
              <w:jc w:val="both"/>
              <w:rPr/>
            </w:pPr>
            <w:r w:rsidDel="00000000" w:rsidR="00000000" w:rsidRPr="00000000">
              <w:rPr>
                <w:rtl w:val="0"/>
              </w:rPr>
            </w:r>
          </w:p>
        </w:tc>
      </w:tr>
      <w:tr>
        <w:trPr>
          <w:cantSplit w:val="0"/>
          <w:trHeight w:val="854.296875" w:hRule="atLeast"/>
          <w:tblHeader w:val="0"/>
        </w:trPr>
        <w:tc>
          <w:tcPr>
            <w:vMerge w:val="continue"/>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25">
            <w:pPr>
              <w:spacing w:after="0" w:before="0" w:line="240" w:lineRule="auto"/>
              <w:ind w:left="0" w:firstLine="0"/>
              <w:rPr>
                <w:b w:val="1"/>
                <w:bCs w:val="1"/>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26">
            <w:pPr>
              <w:spacing w:after="0" w:before="0" w:line="240" w:lineRule="auto"/>
              <w:ind w:left="0" w:right="140" w:firstLine="0"/>
              <w:jc w:val="both"/>
              <w:rPr/>
            </w:pPr>
            <w:r w:rsidDel="00000000" w:rsidR="00000000" w:rsidRPr="00000000">
              <w:rPr>
                <w:rtl w:val="0"/>
              </w:rPr>
            </w:r>
          </w:p>
        </w:tc>
      </w:tr>
      <w:tr>
        <w:trPr>
          <w:cantSplit w:val="0"/>
          <w:trHeight w:val="854.296875" w:hRule="atLeast"/>
          <w:tblHeader w:val="0"/>
        </w:trPr>
        <w:tc>
          <w:tcPr>
            <w:vMerge w:val="continue"/>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27">
            <w:pPr>
              <w:spacing w:after="0" w:before="0" w:line="240" w:lineRule="auto"/>
              <w:ind w:left="0" w:firstLine="0"/>
              <w:rPr>
                <w:b w:val="1"/>
                <w:bCs w:val="1"/>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28">
            <w:pPr>
              <w:spacing w:after="0" w:before="0" w:line="240" w:lineRule="auto"/>
              <w:ind w:left="0" w:right="140" w:firstLine="0"/>
              <w:jc w:val="both"/>
              <w:rPr/>
            </w:pPr>
            <w:r w:rsidDel="00000000" w:rsidR="00000000" w:rsidRPr="00000000">
              <w:rPr>
                <w:rtl w:val="0"/>
              </w:rPr>
            </w:r>
          </w:p>
        </w:tc>
      </w:tr>
      <w:tr>
        <w:trPr>
          <w:cantSplit w:val="0"/>
          <w:trHeight w:val="854.296875" w:hRule="atLeast"/>
          <w:tblHeader w:val="0"/>
        </w:trPr>
        <w:tc>
          <w:tcPr>
            <w:vMerge w:val="continue"/>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29">
            <w:pPr>
              <w:spacing w:after="0" w:before="0" w:line="240" w:lineRule="auto"/>
              <w:ind w:left="0" w:firstLine="0"/>
              <w:rPr>
                <w:b w:val="1"/>
                <w:bCs w:val="1"/>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2A">
            <w:pPr>
              <w:spacing w:after="0" w:before="0" w:line="240" w:lineRule="auto"/>
              <w:ind w:left="0" w:right="140" w:firstLine="0"/>
              <w:jc w:val="both"/>
              <w:rPr/>
            </w:pPr>
            <w:r w:rsidDel="00000000" w:rsidR="00000000" w:rsidRPr="00000000">
              <w:rPr>
                <w:rtl w:val="0"/>
              </w:rPr>
            </w:r>
          </w:p>
        </w:tc>
      </w:tr>
      <w:tr>
        <w:trPr>
          <w:cantSplit w:val="0"/>
          <w:trHeight w:val="854.296875" w:hRule="atLeast"/>
          <w:tblHeader w:val="0"/>
        </w:trPr>
        <w:tc>
          <w:tcPr>
            <w:vMerge w:val="continue"/>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2B">
            <w:pPr>
              <w:spacing w:after="0" w:before="0" w:line="240" w:lineRule="auto"/>
              <w:ind w:left="0" w:firstLine="0"/>
              <w:rPr>
                <w:b w:val="1"/>
                <w:bCs w:val="1"/>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2C">
            <w:pPr>
              <w:spacing w:after="0" w:before="0" w:line="240" w:lineRule="auto"/>
              <w:ind w:left="0" w:right="140" w:firstLine="0"/>
              <w:jc w:val="both"/>
              <w:rPr/>
            </w:pPr>
            <w:r w:rsidDel="00000000" w:rsidR="00000000" w:rsidRPr="00000000">
              <w:rPr>
                <w:rtl w:val="0"/>
              </w:rPr>
            </w:r>
          </w:p>
        </w:tc>
      </w:tr>
      <w:tr>
        <w:trPr>
          <w:cantSplit w:val="0"/>
          <w:trHeight w:val="870" w:hRule="atLeast"/>
          <w:tblHeader w:val="0"/>
        </w:trPr>
        <w:tc>
          <w:tcPr>
            <w:vMerge w:val="continue"/>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2D">
            <w:pPr>
              <w:spacing w:after="0" w:before="0" w:line="240" w:lineRule="auto"/>
              <w:ind w:left="0" w:firstLine="0"/>
              <w:rPr>
                <w:b w:val="1"/>
                <w:bCs w:val="1"/>
              </w:rPr>
            </w:pPr>
            <w:r w:rsidDel="00000000" w:rsidR="00000000" w:rsidRPr="00000000">
              <w:rPr>
                <w:rtl w:val="0"/>
              </w:rPr>
            </w:r>
          </w:p>
        </w:tc>
        <w:tc>
          <w:tcPr>
            <w:vMerge w:val="continue"/>
            <w:tcBorders>
              <w:top w:color="000000" w:space="0" w:sz="5" w:val="single"/>
              <w:left w:color="000000" w:space="0" w:sz="5" w:val="single"/>
              <w:bottom w:color="000000" w:space="0" w:sz="5" w:val="single"/>
              <w:right w:color="000000" w:space="0" w:sz="5" w:val="single"/>
            </w:tcBorders>
            <w:shd w:fill="auto" w:val="clear"/>
            <w:tcMar>
              <w:top w:w="20.0" w:type="dxa"/>
              <w:left w:w="20.0" w:type="dxa"/>
              <w:bottom w:w="20.0" w:type="dxa"/>
              <w:right w:w="20.0" w:type="dxa"/>
            </w:tcMar>
            <w:vAlign w:val="center"/>
          </w:tcPr>
          <w:p w:rsidR="00000000" w:rsidDel="00000000" w:rsidP="00000000" w:rsidRDefault="00000000" w:rsidRPr="00000000" w14:paraId="0000002E">
            <w:pPr>
              <w:spacing w:after="0" w:before="0" w:line="240" w:lineRule="auto"/>
              <w:ind w:left="0" w:right="140" w:firstLine="0"/>
              <w:jc w:val="both"/>
              <w:rPr/>
            </w:pPr>
            <w:r w:rsidDel="00000000" w:rsidR="00000000" w:rsidRPr="00000000">
              <w:rPr>
                <w:rtl w:val="0"/>
              </w:rPr>
            </w:r>
          </w:p>
        </w:tc>
      </w:tr>
    </w:tbl>
    <w:p w:rsidR="00000000" w:rsidDel="00000000" w:rsidP="00000000" w:rsidRDefault="00000000" w:rsidRPr="00000000" w14:paraId="0000002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