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3362325</wp:posOffset>
            </wp:positionH>
            <wp:positionV relativeFrom="paragraph">
              <wp:posOffset>190500</wp:posOffset>
            </wp:positionV>
            <wp:extent cx="2257949" cy="12430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7949" cy="12430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40"/>
        <w:gridCol w:w="6225"/>
        <w:tblGridChange w:id="0">
          <w:tblGrid>
            <w:gridCol w:w="2640"/>
            <w:gridCol w:w="622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line="288" w:lineRule="auto"/>
              <w:ind w:left="10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Grup Adı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288" w:lineRule="auto"/>
              <w:ind w:left="140" w:right="1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line="288" w:lineRule="auto"/>
              <w:ind w:left="10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Grup Üyeleri ve Görevleri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288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Kamp Yöneticisi:</w:t>
            </w:r>
          </w:p>
          <w:p w:rsidR="00000000" w:rsidDel="00000000" w:rsidP="00000000" w:rsidRDefault="00000000" w:rsidRPr="00000000" w14:paraId="00000006">
            <w:pPr>
              <w:spacing w:line="288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İletişim Sorumlusu:</w:t>
            </w:r>
          </w:p>
          <w:p w:rsidR="00000000" w:rsidDel="00000000" w:rsidP="00000000" w:rsidRDefault="00000000" w:rsidRPr="00000000" w14:paraId="00000007">
            <w:pPr>
              <w:spacing w:line="288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Sosyal Hizmetler:</w:t>
            </w:r>
          </w:p>
          <w:p w:rsidR="00000000" w:rsidDel="00000000" w:rsidP="00000000" w:rsidRDefault="00000000" w:rsidRPr="00000000" w14:paraId="00000008">
            <w:pPr>
              <w:spacing w:line="288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Güvenlik Sorumlusu:</w:t>
            </w:r>
          </w:p>
          <w:p w:rsidR="00000000" w:rsidDel="00000000" w:rsidP="00000000" w:rsidRDefault="00000000" w:rsidRPr="00000000" w14:paraId="00000009">
            <w:pPr>
              <w:spacing w:line="288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88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88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88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88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88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ind w:left="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ind w:left="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88" w:lineRule="auto"/>
              <w:ind w:left="10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Konu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88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Su Kesintisi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88" w:lineRule="auto"/>
              <w:ind w:left="10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Raporlayan Kişi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88" w:lineRule="auto"/>
              <w:ind w:left="140" w:right="1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Moderatör: </w:t>
            </w:r>
          </w:p>
          <w:p w:rsidR="00000000" w:rsidDel="00000000" w:rsidP="00000000" w:rsidRDefault="00000000" w:rsidRPr="00000000" w14:paraId="00000015">
            <w:pPr>
              <w:spacing w:line="288" w:lineRule="auto"/>
              <w:ind w:left="140" w:right="14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Raportör: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88" w:lineRule="auto"/>
              <w:ind w:left="10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Açıklama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88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Kamp alanında sıcak bir yaz günüydü. Çadırların arasında çocukların oyun sesleri yükseliyordu. Fakat aniden duyurulan haber herkesi telaşlandırdı: Su tankı dolmadığı için kampta su kesintisi yaşanmıştı. Tuvaletler kullanılamaz hale geldi, içme suyu bitti. Çocuklar susadı, hijyen sorunu ortaya çıktı. Herkes çözüm için kamp yöneticisinin etrafında toplandı.</w:t>
            </w:r>
          </w:p>
          <w:p w:rsidR="00000000" w:rsidDel="00000000" w:rsidP="00000000" w:rsidRDefault="00000000" w:rsidRPr="00000000" w14:paraId="00000018">
            <w:pPr>
              <w:spacing w:line="288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88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Bu durumda ilk kiminle iletişime geçmeliyiz?</w:t>
            </w:r>
          </w:p>
          <w:p w:rsidR="00000000" w:rsidDel="00000000" w:rsidP="00000000" w:rsidRDefault="00000000" w:rsidRPr="00000000" w14:paraId="0000001A">
            <w:pPr>
              <w:spacing w:line="288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Kampı yöneten ekip nasıl bir çözüm arayabilir?</w:t>
            </w:r>
          </w:p>
          <w:p w:rsidR="00000000" w:rsidDel="00000000" w:rsidP="00000000" w:rsidRDefault="00000000" w:rsidRPr="00000000" w14:paraId="0000001B">
            <w:pPr>
              <w:spacing w:line="288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Su paylaşımı yapılmalı mı? Nasıl adil sağlanabilir?</w:t>
            </w:r>
          </w:p>
          <w:p w:rsidR="00000000" w:rsidDel="00000000" w:rsidP="00000000" w:rsidRDefault="00000000" w:rsidRPr="00000000" w14:paraId="0000001C">
            <w:pPr>
              <w:spacing w:line="288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Temizlik ve hijyen hangi yöntemlerle sürdürülebilir?</w:t>
            </w:r>
          </w:p>
          <w:p w:rsidR="00000000" w:rsidDel="00000000" w:rsidP="00000000" w:rsidRDefault="00000000" w:rsidRPr="00000000" w14:paraId="0000001D">
            <w:pPr>
              <w:spacing w:line="288" w:lineRule="auto"/>
              <w:ind w:left="14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Bu sorunun bir daha yaşanmaması için ne yapabiliriz?</w:t>
            </w:r>
          </w:p>
        </w:tc>
      </w:tr>
      <w:tr>
        <w:trPr>
          <w:cantSplit w:val="0"/>
          <w:trHeight w:val="854.296875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88" w:lineRule="auto"/>
              <w:ind w:left="100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Öneriler ve Kararlar </w:t>
            </w:r>
            <w:r w:rsidDel="00000000" w:rsidR="00000000" w:rsidRPr="00000000">
              <w:rPr>
                <w:rtl w:val="0"/>
              </w:rPr>
              <w:t xml:space="preserve">(Senaryoya uygun olarak gruplar çözüm önerilerini tartışıp sunar.)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88" w:lineRule="auto"/>
              <w:ind w:left="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4.29687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4.29687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4.29687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ind w:left="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4.29687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4.29687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right="14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